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9FC7" w14:textId="28951197" w:rsidR="009C55C7" w:rsidRDefault="003C6682" w:rsidP="00D061A0">
      <w:pPr>
        <w:pStyle w:val="Zkladntext"/>
        <w:ind w:left="-567"/>
        <w:jc w:val="both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184C54E6" wp14:editId="7A82E969">
            <wp:simplePos x="0" y="0"/>
            <wp:positionH relativeFrom="margin">
              <wp:posOffset>-125095</wp:posOffset>
            </wp:positionH>
            <wp:positionV relativeFrom="paragraph">
              <wp:posOffset>-1270</wp:posOffset>
            </wp:positionV>
            <wp:extent cx="2505075" cy="21812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1A">
        <w:rPr>
          <w:sz w:val="22"/>
          <w:szCs w:val="22"/>
        </w:rPr>
        <w:t xml:space="preserve">        </w:t>
      </w:r>
    </w:p>
    <w:p w14:paraId="18388BE8" w14:textId="61CFE88F" w:rsidR="00B44D1A" w:rsidRDefault="00B44D1A" w:rsidP="00B44D1A">
      <w:pPr>
        <w:pStyle w:val="Zkladntext"/>
        <w:ind w:left="-567"/>
        <w:jc w:val="both"/>
        <w:rPr>
          <w:sz w:val="22"/>
          <w:szCs w:val="22"/>
        </w:rPr>
      </w:pPr>
    </w:p>
    <w:p w14:paraId="4C5C0B70" w14:textId="79D0988E" w:rsidR="002A079A" w:rsidRDefault="00645D78" w:rsidP="00B44D1A">
      <w:pPr>
        <w:pStyle w:val="Zkladntext"/>
        <w:ind w:left="-567"/>
        <w:jc w:val="both"/>
        <w:rPr>
          <w:b/>
          <w:color w:val="CC6600"/>
          <w:sz w:val="22"/>
          <w:szCs w:val="22"/>
        </w:rPr>
      </w:pPr>
      <w:r w:rsidRPr="00B44D1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082C284" wp14:editId="5F0B06F8">
                <wp:simplePos x="0" y="0"/>
                <wp:positionH relativeFrom="column">
                  <wp:posOffset>2713355</wp:posOffset>
                </wp:positionH>
                <wp:positionV relativeFrom="paragraph">
                  <wp:posOffset>20320</wp:posOffset>
                </wp:positionV>
                <wp:extent cx="3305175" cy="1571625"/>
                <wp:effectExtent l="0" t="0" r="9525" b="9525"/>
                <wp:wrapTight wrapText="bothSides">
                  <wp:wrapPolygon edited="0">
                    <wp:start x="0" y="0"/>
                    <wp:lineTo x="0" y="21469"/>
                    <wp:lineTo x="21538" y="21469"/>
                    <wp:lineTo x="21538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0FA43" w14:textId="77777777" w:rsidR="00021CC8" w:rsidRPr="003C6682" w:rsidRDefault="00B44D1A" w:rsidP="00076DC0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</w:pPr>
                            <w:r w:rsidRPr="003C6682"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  <w:t>Dárkový poukaz</w:t>
                            </w:r>
                          </w:p>
                          <w:p w14:paraId="5C29466A" w14:textId="45346ADC" w:rsidR="00AF7875" w:rsidRDefault="00DF3B2C" w:rsidP="00A35EE8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  <w:t>na pobyt</w:t>
                            </w:r>
                            <w:r w:rsidR="0008274E"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  <w:t xml:space="preserve"> v </w:t>
                            </w:r>
                          </w:p>
                          <w:p w14:paraId="75CBF102" w14:textId="478C09E2" w:rsidR="0008274E" w:rsidRDefault="0008274E" w:rsidP="00A35EE8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  <w:t xml:space="preserve">Lázních Kundratice </w:t>
                            </w:r>
                          </w:p>
                          <w:p w14:paraId="739B7813" w14:textId="352B438D" w:rsidR="00911CE8" w:rsidRPr="00911CE8" w:rsidRDefault="00911CE8" w:rsidP="00A35EE8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CC6600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color w:val="CC66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1CD681B" w14:textId="77777777" w:rsidR="00A35EE8" w:rsidRPr="00A35EE8" w:rsidRDefault="00A35EE8" w:rsidP="00A35EE8">
                            <w:pPr>
                              <w:pStyle w:val="Zkladntext"/>
                              <w:ind w:left="-567"/>
                              <w:jc w:val="right"/>
                              <w:rPr>
                                <w:rFonts w:ascii="Monotype Corsiva" w:hAnsi="Monotype Corsiva" w:cs="Monotype Corsiva"/>
                                <w:color w:val="CC66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2C2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3.65pt;margin-top:1.6pt;width:260.25pt;height:12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" stroked="f">
                <v:textbox>
                  <w:txbxContent>
                    <w:p w14:paraId="5860FA43" w14:textId="77777777" w:rsidR="00021CC8" w:rsidRPr="003C6682" w:rsidRDefault="00B44D1A" w:rsidP="00076DC0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</w:pPr>
                      <w:r w:rsidRPr="003C6682"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  <w:t>Dárkový poukaz</w:t>
                      </w:r>
                    </w:p>
                    <w:p w14:paraId="5C29466A" w14:textId="45346ADC" w:rsidR="00AF7875" w:rsidRDefault="00DF3B2C" w:rsidP="00A35EE8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  <w:t>na pobyt</w:t>
                      </w:r>
                      <w:r w:rsidR="0008274E"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  <w:t xml:space="preserve"> v </w:t>
                      </w:r>
                    </w:p>
                    <w:p w14:paraId="75CBF102" w14:textId="478C09E2" w:rsidR="0008274E" w:rsidRDefault="0008274E" w:rsidP="00A35EE8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  <w:t xml:space="preserve">Lázních Kundratice </w:t>
                      </w:r>
                    </w:p>
                    <w:p w14:paraId="739B7813" w14:textId="352B438D" w:rsidR="00911CE8" w:rsidRPr="00911CE8" w:rsidRDefault="00911CE8" w:rsidP="00A35EE8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CC6600"/>
                          <w:szCs w:val="36"/>
                        </w:rPr>
                      </w:pPr>
                      <w:r>
                        <w:rPr>
                          <w:rFonts w:ascii="Monotype Corsiva" w:hAnsi="Monotype Corsiva" w:cs="Monotype Corsiva"/>
                          <w:color w:val="CC66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1CD681B" w14:textId="77777777" w:rsidR="00A35EE8" w:rsidRPr="00A35EE8" w:rsidRDefault="00A35EE8" w:rsidP="00A35EE8">
                      <w:pPr>
                        <w:pStyle w:val="Zkladntext"/>
                        <w:ind w:left="-567"/>
                        <w:jc w:val="right"/>
                        <w:rPr>
                          <w:rFonts w:ascii="Monotype Corsiva" w:hAnsi="Monotype Corsiva" w:cs="Monotype Corsiva"/>
                          <w:color w:val="CC66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44D1A" w:rsidRPr="002821B2">
        <w:rPr>
          <w:b/>
          <w:color w:val="CC6600"/>
          <w:sz w:val="22"/>
          <w:szCs w:val="22"/>
        </w:rPr>
        <w:t xml:space="preserve">          </w:t>
      </w:r>
    </w:p>
    <w:p w14:paraId="022F9E75" w14:textId="5F13BF11" w:rsidR="002A079A" w:rsidRDefault="002A079A" w:rsidP="00B44D1A">
      <w:pPr>
        <w:pStyle w:val="Zkladntext"/>
        <w:ind w:left="-567"/>
        <w:jc w:val="both"/>
        <w:rPr>
          <w:b/>
          <w:color w:val="CC6600"/>
          <w:sz w:val="22"/>
          <w:szCs w:val="22"/>
        </w:rPr>
      </w:pPr>
    </w:p>
    <w:p w14:paraId="77DEAF04" w14:textId="77777777" w:rsidR="002A079A" w:rsidRDefault="002A079A" w:rsidP="00B44D1A">
      <w:pPr>
        <w:pStyle w:val="Zkladntext"/>
        <w:ind w:left="-567"/>
        <w:jc w:val="both"/>
        <w:rPr>
          <w:b/>
          <w:color w:val="CC6600"/>
          <w:sz w:val="22"/>
          <w:szCs w:val="22"/>
        </w:rPr>
      </w:pPr>
    </w:p>
    <w:p w14:paraId="34ED155B" w14:textId="77777777" w:rsidR="002A079A" w:rsidRDefault="002A079A" w:rsidP="00B44D1A">
      <w:pPr>
        <w:pStyle w:val="Zkladntext"/>
        <w:ind w:left="-567"/>
        <w:jc w:val="both"/>
        <w:rPr>
          <w:b/>
          <w:color w:val="CC6600"/>
          <w:sz w:val="22"/>
          <w:szCs w:val="22"/>
        </w:rPr>
      </w:pPr>
    </w:p>
    <w:p w14:paraId="06591A01" w14:textId="77777777" w:rsidR="00A166AC" w:rsidRDefault="00A166AC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234758F4" w14:textId="348C5018" w:rsidR="00A166AC" w:rsidRDefault="00A166AC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032C5226" w14:textId="128401C8" w:rsidR="00A166AC" w:rsidRDefault="00A166AC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5658368C" w14:textId="58A8D28C" w:rsidR="00A166AC" w:rsidRDefault="00D27B92" w:rsidP="002A6910">
      <w:pPr>
        <w:pStyle w:val="Zkladntext"/>
        <w:jc w:val="both"/>
        <w:rPr>
          <w:b/>
          <w:color w:val="CC66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cs-CZ"/>
        </w:rPr>
        <w:object w:dxaOrig="1440" w:dyaOrig="1440" w14:anchorId="23B9F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0.7pt;margin-top:4.45pt;width:40.55pt;height:40.55pt;z-index:251659264;mso-wrap-distance-left:9.05pt;mso-wrap-distance-right:9.05pt;mso-position-horizontal-relative:text;mso-position-vertical-relative:text" wrapcoords="-376 0 -376 20776 21152 20776 21152 0 -376 0" filled="t">
            <v:fill color2="black"/>
            <v:imagedata r:id="rId5" o:title=""/>
          </v:shape>
          <o:OLEObject Type="Embed" ProgID="Word.Picture.8" ShapeID="_x0000_s1029" DrawAspect="Content" ObjectID="_1762581905" r:id="rId6"/>
        </w:object>
      </w:r>
    </w:p>
    <w:p w14:paraId="6E35BF25" w14:textId="77777777" w:rsidR="0008274E" w:rsidRDefault="0008274E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1EF2F11E" w14:textId="45E4BEE5" w:rsidR="0008274E" w:rsidRDefault="0008274E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6918DD58" w14:textId="77777777" w:rsidR="0008274E" w:rsidRDefault="0008274E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79F063D0" w14:textId="75BFFB62" w:rsidR="0008274E" w:rsidRDefault="0008274E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6F961AA7" w14:textId="77777777" w:rsidR="0008274E" w:rsidRDefault="0008274E" w:rsidP="002A6910">
      <w:pPr>
        <w:pStyle w:val="Zkladntext"/>
        <w:jc w:val="both"/>
        <w:rPr>
          <w:b/>
          <w:color w:val="CC6600"/>
          <w:sz w:val="22"/>
          <w:szCs w:val="22"/>
        </w:rPr>
      </w:pPr>
    </w:p>
    <w:p w14:paraId="1131824A" w14:textId="77777777" w:rsidR="00B44D1A" w:rsidRPr="002821B2" w:rsidRDefault="00B44D1A" w:rsidP="002A6910">
      <w:pPr>
        <w:pStyle w:val="Zkladntext"/>
        <w:jc w:val="both"/>
        <w:rPr>
          <w:color w:val="CC6600"/>
          <w:sz w:val="22"/>
          <w:szCs w:val="22"/>
        </w:rPr>
      </w:pPr>
      <w:proofErr w:type="gramStart"/>
      <w:r w:rsidRPr="002821B2">
        <w:rPr>
          <w:b/>
          <w:color w:val="CC6600"/>
          <w:sz w:val="22"/>
          <w:szCs w:val="22"/>
        </w:rPr>
        <w:t>Lázně  Kundratice</w:t>
      </w:r>
      <w:proofErr w:type="gramEnd"/>
      <w:r w:rsidRPr="002821B2">
        <w:rPr>
          <w:color w:val="CC6600"/>
          <w:sz w:val="22"/>
          <w:szCs w:val="22"/>
        </w:rPr>
        <w:t xml:space="preserve">  vznikly  jako  součást  městečka  Osečná  roku  1881 a patří mezi jedny  z nejstarších  lázní  </w:t>
      </w:r>
    </w:p>
    <w:p w14:paraId="33600ACE" w14:textId="795027F0" w:rsidR="00B44D1A" w:rsidRPr="002821B2" w:rsidRDefault="00B44D1A" w:rsidP="00B44D1A">
      <w:pPr>
        <w:pStyle w:val="Zkladntext"/>
        <w:ind w:left="-567"/>
        <w:jc w:val="both"/>
        <w:rPr>
          <w:color w:val="CC6600"/>
          <w:sz w:val="22"/>
          <w:szCs w:val="22"/>
        </w:rPr>
      </w:pPr>
      <w:r w:rsidRPr="002821B2">
        <w:rPr>
          <w:color w:val="CC6600"/>
          <w:sz w:val="22"/>
          <w:szCs w:val="22"/>
        </w:rPr>
        <w:t xml:space="preserve">          </w:t>
      </w:r>
      <w:proofErr w:type="gramStart"/>
      <w:r w:rsidRPr="002821B2">
        <w:rPr>
          <w:color w:val="CC6600"/>
          <w:sz w:val="22"/>
          <w:szCs w:val="22"/>
        </w:rPr>
        <w:t>v  Čechách</w:t>
      </w:r>
      <w:proofErr w:type="gramEnd"/>
      <w:r w:rsidRPr="002821B2">
        <w:rPr>
          <w:color w:val="CC6600"/>
          <w:sz w:val="22"/>
          <w:szCs w:val="22"/>
        </w:rPr>
        <w:t xml:space="preserve">. </w:t>
      </w:r>
      <w:proofErr w:type="gramStart"/>
      <w:r w:rsidRPr="002821B2">
        <w:rPr>
          <w:color w:val="CC6600"/>
          <w:sz w:val="22"/>
          <w:szCs w:val="22"/>
        </w:rPr>
        <w:t>Jako  přírodní</w:t>
      </w:r>
      <w:proofErr w:type="gramEnd"/>
      <w:r w:rsidRPr="002821B2">
        <w:rPr>
          <w:color w:val="CC6600"/>
          <w:sz w:val="22"/>
          <w:szCs w:val="22"/>
        </w:rPr>
        <w:t xml:space="preserve">  léčivý  zdroj  se  v těchto lázních  používá  </w:t>
      </w:r>
      <w:proofErr w:type="spellStart"/>
      <w:r w:rsidRPr="002821B2">
        <w:rPr>
          <w:color w:val="CC6600"/>
          <w:sz w:val="22"/>
          <w:szCs w:val="22"/>
        </w:rPr>
        <w:t>sirnoželezitá</w:t>
      </w:r>
      <w:proofErr w:type="spellEnd"/>
      <w:r w:rsidRPr="002821B2">
        <w:rPr>
          <w:color w:val="CC6600"/>
          <w:sz w:val="22"/>
          <w:szCs w:val="22"/>
        </w:rPr>
        <w:t xml:space="preserve">  slatina. </w:t>
      </w:r>
      <w:proofErr w:type="gramStart"/>
      <w:r w:rsidRPr="002821B2">
        <w:rPr>
          <w:color w:val="CC6600"/>
          <w:sz w:val="22"/>
          <w:szCs w:val="22"/>
        </w:rPr>
        <w:t>Lázně  Kundratice</w:t>
      </w:r>
      <w:proofErr w:type="gramEnd"/>
      <w:r w:rsidRPr="002821B2">
        <w:rPr>
          <w:color w:val="CC6600"/>
          <w:sz w:val="22"/>
          <w:szCs w:val="22"/>
        </w:rPr>
        <w:t xml:space="preserve"> </w:t>
      </w:r>
    </w:p>
    <w:p w14:paraId="068B43FA" w14:textId="1557DEEF" w:rsidR="00B44D1A" w:rsidRPr="002821B2" w:rsidRDefault="00B44D1A" w:rsidP="00B44D1A">
      <w:pPr>
        <w:pStyle w:val="Zkladntext"/>
        <w:ind w:left="-567"/>
        <w:jc w:val="both"/>
        <w:rPr>
          <w:color w:val="CC6600"/>
          <w:sz w:val="22"/>
          <w:szCs w:val="22"/>
        </w:rPr>
      </w:pPr>
      <w:r w:rsidRPr="002821B2">
        <w:rPr>
          <w:color w:val="CC6600"/>
          <w:sz w:val="22"/>
          <w:szCs w:val="22"/>
        </w:rPr>
        <w:t xml:space="preserve">          </w:t>
      </w:r>
      <w:proofErr w:type="gramStart"/>
      <w:r w:rsidRPr="002821B2">
        <w:rPr>
          <w:color w:val="CC6600"/>
          <w:sz w:val="22"/>
          <w:szCs w:val="22"/>
        </w:rPr>
        <w:t>poskytují  svým</w:t>
      </w:r>
      <w:proofErr w:type="gramEnd"/>
      <w:r w:rsidRPr="002821B2">
        <w:rPr>
          <w:color w:val="CC6600"/>
          <w:sz w:val="22"/>
          <w:szCs w:val="22"/>
        </w:rPr>
        <w:t xml:space="preserve">  hostům  léčebné  procedury, které  působí  velice  příznivě  na onemocnění  pohybového  ústrojí.</w:t>
      </w:r>
    </w:p>
    <w:p w14:paraId="27BB77B5" w14:textId="0BE542C3" w:rsidR="00B44D1A" w:rsidRPr="002821B2" w:rsidRDefault="00B44D1A" w:rsidP="00B44D1A">
      <w:pPr>
        <w:pStyle w:val="Zkladntext"/>
        <w:ind w:left="-567"/>
        <w:jc w:val="both"/>
        <w:rPr>
          <w:color w:val="CC6600"/>
          <w:sz w:val="22"/>
          <w:szCs w:val="22"/>
        </w:rPr>
      </w:pPr>
      <w:r w:rsidRPr="002821B2">
        <w:rPr>
          <w:color w:val="CC6600"/>
          <w:sz w:val="22"/>
          <w:szCs w:val="22"/>
        </w:rPr>
        <w:t xml:space="preserve">          </w:t>
      </w:r>
      <w:proofErr w:type="gramStart"/>
      <w:r w:rsidRPr="002821B2">
        <w:rPr>
          <w:color w:val="CC6600"/>
          <w:sz w:val="22"/>
          <w:szCs w:val="22"/>
        </w:rPr>
        <w:t>Hlavním  léčebným</w:t>
      </w:r>
      <w:proofErr w:type="gramEnd"/>
      <w:r w:rsidRPr="002821B2">
        <w:rPr>
          <w:color w:val="CC6600"/>
          <w:sz w:val="22"/>
          <w:szCs w:val="22"/>
        </w:rPr>
        <w:t xml:space="preserve">  programem  jsou  </w:t>
      </w:r>
      <w:proofErr w:type="spellStart"/>
      <w:r w:rsidRPr="002821B2">
        <w:rPr>
          <w:color w:val="CC6600"/>
          <w:sz w:val="22"/>
          <w:szCs w:val="22"/>
        </w:rPr>
        <w:t>peloidní</w:t>
      </w:r>
      <w:proofErr w:type="spellEnd"/>
      <w:r w:rsidRPr="002821B2">
        <w:rPr>
          <w:color w:val="CC6600"/>
          <w:sz w:val="22"/>
          <w:szCs w:val="22"/>
        </w:rPr>
        <w:t xml:space="preserve"> a přísadové koupele, zábaly,</w:t>
      </w:r>
      <w:r w:rsidR="004A6078">
        <w:rPr>
          <w:color w:val="CC6600"/>
          <w:sz w:val="22"/>
          <w:szCs w:val="22"/>
        </w:rPr>
        <w:t xml:space="preserve"> </w:t>
      </w:r>
      <w:r w:rsidRPr="002821B2">
        <w:rPr>
          <w:color w:val="CC6600"/>
          <w:sz w:val="22"/>
          <w:szCs w:val="22"/>
        </w:rPr>
        <w:t xml:space="preserve">různé  druhy  masáží, elektroléčba, </w:t>
      </w:r>
    </w:p>
    <w:p w14:paraId="5DEC22D5" w14:textId="40FAC77E" w:rsidR="004A11F6" w:rsidRPr="002821B2" w:rsidRDefault="00B44D1A" w:rsidP="00B44D1A">
      <w:pPr>
        <w:pStyle w:val="Zkladntext"/>
        <w:ind w:left="-567"/>
        <w:jc w:val="both"/>
        <w:rPr>
          <w:noProof/>
          <w:color w:val="CC6600"/>
          <w:lang w:eastAsia="cs-CZ"/>
        </w:rPr>
      </w:pPr>
      <w:r w:rsidRPr="002821B2">
        <w:rPr>
          <w:color w:val="CC6600"/>
          <w:sz w:val="22"/>
          <w:szCs w:val="22"/>
        </w:rPr>
        <w:t xml:space="preserve">          vodoléčba, </w:t>
      </w:r>
      <w:proofErr w:type="gramStart"/>
      <w:r w:rsidRPr="002821B2">
        <w:rPr>
          <w:color w:val="CC6600"/>
          <w:sz w:val="22"/>
          <w:szCs w:val="22"/>
        </w:rPr>
        <w:t>rehabilitace  a</w:t>
      </w:r>
      <w:proofErr w:type="gramEnd"/>
      <w:r w:rsidRPr="002821B2">
        <w:rPr>
          <w:color w:val="CC6600"/>
          <w:sz w:val="22"/>
          <w:szCs w:val="22"/>
        </w:rPr>
        <w:t xml:space="preserve">  ostatní  procedury</w:t>
      </w:r>
      <w:r w:rsidR="004A6078">
        <w:rPr>
          <w:color w:val="CC6600"/>
          <w:sz w:val="22"/>
          <w:szCs w:val="22"/>
        </w:rPr>
        <w:t>.</w:t>
      </w:r>
      <w:r w:rsidRPr="002821B2">
        <w:rPr>
          <w:noProof/>
          <w:color w:val="CC6600"/>
          <w:lang w:eastAsia="cs-CZ"/>
        </w:rPr>
        <w:t xml:space="preserve"> </w:t>
      </w:r>
    </w:p>
    <w:p w14:paraId="0E6BED46" w14:textId="4C17B384" w:rsidR="0008274E" w:rsidRPr="0008274E" w:rsidRDefault="00695350" w:rsidP="0008274E">
      <w:pPr>
        <w:jc w:val="center"/>
        <w:rPr>
          <w:rFonts w:ascii="Monotype Corsiva" w:hAnsi="Monotype Corsiva"/>
          <w:noProof/>
          <w:color w:val="CC6600"/>
          <w:sz w:val="48"/>
          <w:szCs w:val="48"/>
          <w:lang w:eastAsia="cs-CZ"/>
        </w:rPr>
      </w:pPr>
      <w:r w:rsidRPr="003C6682">
        <w:rPr>
          <w:rFonts w:ascii="Monotype Corsiva" w:hAnsi="Monotype Corsiva"/>
          <w:noProof/>
          <w:color w:val="5B9BD5" w:themeColor="accent1"/>
          <w:sz w:val="48"/>
          <w:szCs w:val="48"/>
          <w:lang w:eastAsia="cs-CZ"/>
        </w:rPr>
        <w:drawing>
          <wp:anchor distT="0" distB="0" distL="114300" distR="114300" simplePos="0" relativeHeight="251664384" behindDoc="1" locked="0" layoutInCell="1" allowOverlap="1" wp14:anchorId="19084F1A" wp14:editId="154A378A">
            <wp:simplePos x="0" y="0"/>
            <wp:positionH relativeFrom="margin">
              <wp:posOffset>371475</wp:posOffset>
            </wp:positionH>
            <wp:positionV relativeFrom="paragraph">
              <wp:posOffset>90805</wp:posOffset>
            </wp:positionV>
            <wp:extent cx="871200" cy="878400"/>
            <wp:effectExtent l="0" t="0" r="5715" b="0"/>
            <wp:wrapTight wrapText="bothSides">
              <wp:wrapPolygon edited="0">
                <wp:start x="0" y="0"/>
                <wp:lineTo x="0" y="21085"/>
                <wp:lineTo x="21269" y="21085"/>
                <wp:lineTo x="2126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0675b96-0_jpg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B9BD5" w:themeColor="accent1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 wp14:anchorId="3027BECD" wp14:editId="0A689A63">
            <wp:simplePos x="0" y="0"/>
            <wp:positionH relativeFrom="column">
              <wp:posOffset>5408930</wp:posOffset>
            </wp:positionH>
            <wp:positionV relativeFrom="paragraph">
              <wp:posOffset>138430</wp:posOffset>
            </wp:positionV>
            <wp:extent cx="870585" cy="878205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0675b96-0_jpg_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4E" w:rsidRPr="00A166AC">
        <w:rPr>
          <w:rFonts w:ascii="Monotype Corsiva" w:hAnsi="Monotype Corsiva"/>
          <w:noProof/>
          <w:color w:val="CC6600"/>
          <w:sz w:val="56"/>
          <w:szCs w:val="56"/>
          <w:lang w:eastAsia="cs-CZ"/>
        </w:rPr>
        <w:t xml:space="preserve"> </w:t>
      </w:r>
    </w:p>
    <w:p w14:paraId="3EE236DA" w14:textId="02A5FEC3" w:rsidR="0008274E" w:rsidRPr="00A166AC" w:rsidRDefault="00645D78">
      <w:pPr>
        <w:rPr>
          <w:rFonts w:ascii="Monotype Corsiva" w:hAnsi="Monotype Corsiva"/>
          <w:noProof/>
          <w:color w:val="CC6600"/>
          <w:sz w:val="56"/>
          <w:szCs w:val="56"/>
          <w:lang w:eastAsia="cs-CZ"/>
        </w:rPr>
      </w:pPr>
      <w:r>
        <w:rPr>
          <w:rFonts w:ascii="Monotype Corsiva" w:hAnsi="Monotype Corsiva"/>
          <w:noProof/>
          <w:color w:val="CC6600"/>
          <w:sz w:val="56"/>
          <w:szCs w:val="56"/>
          <w:lang w:eastAsia="cs-CZ"/>
        </w:rPr>
        <w:t xml:space="preserve">          </w:t>
      </w:r>
    </w:p>
    <w:sectPr w:rsidR="0008274E" w:rsidRPr="00A166AC" w:rsidSect="002821B2">
      <w:pgSz w:w="11907" w:h="8392" w:orient="landscape" w:code="11"/>
      <w:pgMar w:top="737" w:right="737" w:bottom="737" w:left="737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1A"/>
    <w:rsid w:val="00021CC8"/>
    <w:rsid w:val="00076DC0"/>
    <w:rsid w:val="0008274E"/>
    <w:rsid w:val="000B4A0F"/>
    <w:rsid w:val="00163AAF"/>
    <w:rsid w:val="00202846"/>
    <w:rsid w:val="00260D9F"/>
    <w:rsid w:val="0026724F"/>
    <w:rsid w:val="002821B2"/>
    <w:rsid w:val="0028427A"/>
    <w:rsid w:val="002A079A"/>
    <w:rsid w:val="002A6910"/>
    <w:rsid w:val="002B1298"/>
    <w:rsid w:val="002B3F68"/>
    <w:rsid w:val="002D38F3"/>
    <w:rsid w:val="00326B96"/>
    <w:rsid w:val="00354AEC"/>
    <w:rsid w:val="00373E46"/>
    <w:rsid w:val="00380422"/>
    <w:rsid w:val="003B3EAB"/>
    <w:rsid w:val="003C6682"/>
    <w:rsid w:val="003F7CE9"/>
    <w:rsid w:val="00420928"/>
    <w:rsid w:val="00424516"/>
    <w:rsid w:val="00427C44"/>
    <w:rsid w:val="004441F3"/>
    <w:rsid w:val="004A11F6"/>
    <w:rsid w:val="004A6078"/>
    <w:rsid w:val="004A6F2F"/>
    <w:rsid w:val="004E2AC1"/>
    <w:rsid w:val="004F7203"/>
    <w:rsid w:val="005015B9"/>
    <w:rsid w:val="005046F8"/>
    <w:rsid w:val="005369B0"/>
    <w:rsid w:val="0054393B"/>
    <w:rsid w:val="0058108F"/>
    <w:rsid w:val="005877E6"/>
    <w:rsid w:val="005A44AC"/>
    <w:rsid w:val="005D38DC"/>
    <w:rsid w:val="005E1E0E"/>
    <w:rsid w:val="006072BB"/>
    <w:rsid w:val="00623DFB"/>
    <w:rsid w:val="006375DC"/>
    <w:rsid w:val="00645D78"/>
    <w:rsid w:val="00695350"/>
    <w:rsid w:val="006B2A0C"/>
    <w:rsid w:val="006C42F6"/>
    <w:rsid w:val="006D4813"/>
    <w:rsid w:val="006E7A1E"/>
    <w:rsid w:val="00725968"/>
    <w:rsid w:val="007468E8"/>
    <w:rsid w:val="00765D85"/>
    <w:rsid w:val="0078177F"/>
    <w:rsid w:val="007920B8"/>
    <w:rsid w:val="007E18C4"/>
    <w:rsid w:val="007F0B95"/>
    <w:rsid w:val="00803EEF"/>
    <w:rsid w:val="008A1E98"/>
    <w:rsid w:val="008B2C19"/>
    <w:rsid w:val="00911CE8"/>
    <w:rsid w:val="00935D1A"/>
    <w:rsid w:val="00965B3F"/>
    <w:rsid w:val="00985F7A"/>
    <w:rsid w:val="009C55C7"/>
    <w:rsid w:val="009C6F9F"/>
    <w:rsid w:val="00A030E4"/>
    <w:rsid w:val="00A166AC"/>
    <w:rsid w:val="00A35EE8"/>
    <w:rsid w:val="00A843E1"/>
    <w:rsid w:val="00A922F6"/>
    <w:rsid w:val="00AC0C04"/>
    <w:rsid w:val="00AD56E7"/>
    <w:rsid w:val="00AF7875"/>
    <w:rsid w:val="00B44D1A"/>
    <w:rsid w:val="00B7379C"/>
    <w:rsid w:val="00B73E20"/>
    <w:rsid w:val="00B96842"/>
    <w:rsid w:val="00BE2820"/>
    <w:rsid w:val="00BE7245"/>
    <w:rsid w:val="00C356FB"/>
    <w:rsid w:val="00C45641"/>
    <w:rsid w:val="00CC3B0C"/>
    <w:rsid w:val="00D061A0"/>
    <w:rsid w:val="00D112EF"/>
    <w:rsid w:val="00D24851"/>
    <w:rsid w:val="00D27B92"/>
    <w:rsid w:val="00DF3B2C"/>
    <w:rsid w:val="00E05294"/>
    <w:rsid w:val="00EA0E3B"/>
    <w:rsid w:val="00ED303B"/>
    <w:rsid w:val="00EF2793"/>
    <w:rsid w:val="00EF35B2"/>
    <w:rsid w:val="00EF3D0A"/>
    <w:rsid w:val="00F15424"/>
    <w:rsid w:val="00F15477"/>
    <w:rsid w:val="00F40784"/>
    <w:rsid w:val="00F40C0B"/>
    <w:rsid w:val="00F44AAA"/>
    <w:rsid w:val="00F6346D"/>
    <w:rsid w:val="00F66C73"/>
    <w:rsid w:val="00F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3C001"/>
  <w15:chartTrackingRefBased/>
  <w15:docId w15:val="{BE6B5568-B4A3-469A-A43F-85DA1CC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44D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44D1A"/>
    <w:rPr>
      <w:rFonts w:ascii="Times New Roman" w:eastAsia="Times New Roman" w:hAnsi="Times New Roman" w:cs="Times New Roman"/>
      <w:i/>
      <w:sz w:val="36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E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B2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C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C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Šlamborová</dc:creator>
  <cp:keywords/>
  <dc:description/>
  <cp:lastModifiedBy>Jana Šlamborová</cp:lastModifiedBy>
  <cp:revision>95</cp:revision>
  <cp:lastPrinted>2020-10-15T13:22:00Z</cp:lastPrinted>
  <dcterms:created xsi:type="dcterms:W3CDTF">2017-01-20T08:13:00Z</dcterms:created>
  <dcterms:modified xsi:type="dcterms:W3CDTF">2023-11-27T08:19:00Z</dcterms:modified>
</cp:coreProperties>
</file>